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DA1" w:rsidRPr="00862E68" w:rsidRDefault="00FC09C3" w:rsidP="00423154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>Бабенко Станислав Ильич</w:t>
      </w:r>
    </w:p>
    <w:p w:rsidR="004E4DA1" w:rsidRPr="00862E68" w:rsidRDefault="004E4DA1" w:rsidP="00423154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>Краснодарский край МО Ейский район город Ейск</w:t>
      </w:r>
    </w:p>
    <w:p w:rsidR="00862E68" w:rsidRPr="00862E68" w:rsidRDefault="004E4DA1" w:rsidP="00423154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 xml:space="preserve">МБОУ гимназия №14 имени первого лётчика </w:t>
      </w:r>
      <w:r w:rsidR="00423154" w:rsidRPr="00862E68">
        <w:rPr>
          <w:rFonts w:ascii="Times New Roman" w:hAnsi="Times New Roman"/>
          <w:bCs/>
          <w:sz w:val="28"/>
          <w:szCs w:val="28"/>
        </w:rPr>
        <w:t xml:space="preserve">- </w:t>
      </w:r>
      <w:r w:rsidR="00862E68" w:rsidRPr="00862E68">
        <w:rPr>
          <w:rFonts w:ascii="Times New Roman" w:hAnsi="Times New Roman"/>
          <w:bCs/>
          <w:sz w:val="28"/>
          <w:szCs w:val="28"/>
        </w:rPr>
        <w:t xml:space="preserve">космонавта </w:t>
      </w:r>
    </w:p>
    <w:p w:rsidR="004E4DA1" w:rsidRPr="00862E68" w:rsidRDefault="00862E68" w:rsidP="00423154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 xml:space="preserve">Юрия Алексеевича </w:t>
      </w:r>
      <w:r w:rsidR="004E4DA1" w:rsidRPr="00862E68">
        <w:rPr>
          <w:rFonts w:ascii="Times New Roman" w:hAnsi="Times New Roman"/>
          <w:bCs/>
          <w:sz w:val="28"/>
          <w:szCs w:val="28"/>
        </w:rPr>
        <w:t xml:space="preserve"> Гагарина</w:t>
      </w:r>
      <w:r w:rsidRPr="00862E68">
        <w:rPr>
          <w:rFonts w:ascii="Times New Roman" w:hAnsi="Times New Roman"/>
          <w:bCs/>
          <w:sz w:val="28"/>
          <w:szCs w:val="28"/>
        </w:rPr>
        <w:t xml:space="preserve">, </w:t>
      </w:r>
      <w:r w:rsidR="004E4DA1" w:rsidRPr="00862E68">
        <w:rPr>
          <w:rFonts w:ascii="Times New Roman" w:hAnsi="Times New Roman"/>
          <w:bCs/>
          <w:sz w:val="28"/>
          <w:szCs w:val="28"/>
        </w:rPr>
        <w:t>3 класс</w:t>
      </w:r>
    </w:p>
    <w:p w:rsidR="00862E68" w:rsidRPr="00862E68" w:rsidRDefault="004E4DA1" w:rsidP="00862E68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/>
          <w:bCs/>
          <w:sz w:val="28"/>
          <w:szCs w:val="28"/>
        </w:rPr>
        <w:t>«</w:t>
      </w:r>
      <w:r w:rsidR="00FC09C3" w:rsidRPr="00862E68">
        <w:rPr>
          <w:rFonts w:ascii="Times New Roman" w:hAnsi="Times New Roman"/>
          <w:b/>
          <w:bCs/>
          <w:sz w:val="28"/>
          <w:szCs w:val="28"/>
        </w:rPr>
        <w:t>Вторая жизнь упаковки</w:t>
      </w:r>
      <w:r w:rsidRPr="00862E68">
        <w:rPr>
          <w:rFonts w:ascii="Times New Roman" w:hAnsi="Times New Roman"/>
          <w:b/>
          <w:bCs/>
          <w:sz w:val="28"/>
          <w:szCs w:val="28"/>
        </w:rPr>
        <w:t>»</w:t>
      </w:r>
      <w:r w:rsidR="00862E68" w:rsidRPr="00862E6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E4DA1" w:rsidRPr="00862E68" w:rsidRDefault="004E4DA1" w:rsidP="00423154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 xml:space="preserve">Научный руководитель: Кунда Наталья Николаевна, </w:t>
      </w:r>
    </w:p>
    <w:p w:rsidR="004E4DA1" w:rsidRPr="00862E68" w:rsidRDefault="004E4DA1" w:rsidP="00423154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>учитель начальных классов</w:t>
      </w:r>
    </w:p>
    <w:p w:rsidR="004E4DA1" w:rsidRPr="00862E68" w:rsidRDefault="004E4DA1" w:rsidP="00423154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>«МБОУ гимназия №14 имени первого лётчика</w:t>
      </w:r>
      <w:r w:rsidR="00423154" w:rsidRPr="00862E68">
        <w:rPr>
          <w:rFonts w:ascii="Times New Roman" w:hAnsi="Times New Roman"/>
          <w:bCs/>
          <w:sz w:val="28"/>
          <w:szCs w:val="28"/>
        </w:rPr>
        <w:t>-</w:t>
      </w:r>
      <w:r w:rsidRPr="00862E68">
        <w:rPr>
          <w:rFonts w:ascii="Times New Roman" w:hAnsi="Times New Roman"/>
          <w:bCs/>
          <w:sz w:val="28"/>
          <w:szCs w:val="28"/>
        </w:rPr>
        <w:t xml:space="preserve"> космонавта Ю. А. Гагарина»</w:t>
      </w:r>
    </w:p>
    <w:p w:rsidR="004E4DA1" w:rsidRPr="00862E68" w:rsidRDefault="00862E68" w:rsidP="0042315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62E6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Аннотация</w:t>
      </w:r>
    </w:p>
    <w:p w:rsidR="00FC09C3" w:rsidRPr="00862E68" w:rsidRDefault="004E4DA1" w:rsidP="00FC09C3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62E68">
        <w:rPr>
          <w:rFonts w:ascii="Times New Roman" w:hAnsi="Times New Roman"/>
          <w:bCs/>
          <w:sz w:val="28"/>
          <w:szCs w:val="28"/>
        </w:rPr>
        <w:t xml:space="preserve">Меня очень интересует тема </w:t>
      </w:r>
      <w:r w:rsidR="00FC09C3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проблемы отходов и повторное использование их для жизни человека. Особенно актуальной она стала в связи с развитием производства искусственных конструкционных и упаковочных материалов</w:t>
      </w:r>
      <w:r w:rsidR="000C752A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FC09C3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резким увеличением их использования. В современном мусоре очень велика доля упаковочных материалов: пакетов, картонных коробок, пластиковых банок, бутылок, особенно одноразового использования.</w:t>
      </w:r>
    </w:p>
    <w:p w:rsidR="004E4DA1" w:rsidRPr="00862E68" w:rsidRDefault="004E4DA1" w:rsidP="0042315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 xml:space="preserve">Из научной   литературы я узнал, что еще в древние времена, </w:t>
      </w:r>
      <w:r w:rsidR="00FC09C3" w:rsidRPr="00862E68">
        <w:rPr>
          <w:rFonts w:ascii="Times New Roman" w:hAnsi="Times New Roman"/>
          <w:bCs/>
          <w:sz w:val="28"/>
          <w:szCs w:val="28"/>
        </w:rPr>
        <w:t xml:space="preserve">была изобретена упаковка, </w:t>
      </w:r>
      <w:r w:rsidRPr="00862E68">
        <w:rPr>
          <w:rFonts w:ascii="Times New Roman" w:hAnsi="Times New Roman"/>
          <w:bCs/>
          <w:sz w:val="28"/>
          <w:szCs w:val="28"/>
        </w:rPr>
        <w:t>но он</w:t>
      </w:r>
      <w:r w:rsidR="00FC09C3" w:rsidRPr="00862E68">
        <w:rPr>
          <w:rFonts w:ascii="Times New Roman" w:hAnsi="Times New Roman"/>
          <w:bCs/>
          <w:sz w:val="28"/>
          <w:szCs w:val="28"/>
        </w:rPr>
        <w:t xml:space="preserve">а </w:t>
      </w:r>
      <w:r w:rsidRPr="00862E68">
        <w:rPr>
          <w:rFonts w:ascii="Times New Roman" w:hAnsi="Times New Roman"/>
          <w:bCs/>
          <w:sz w:val="28"/>
          <w:szCs w:val="28"/>
        </w:rPr>
        <w:t>был</w:t>
      </w:r>
      <w:r w:rsidR="00FC09C3" w:rsidRPr="00862E68">
        <w:rPr>
          <w:rFonts w:ascii="Times New Roman" w:hAnsi="Times New Roman"/>
          <w:bCs/>
          <w:sz w:val="28"/>
          <w:szCs w:val="28"/>
        </w:rPr>
        <w:t>а немного другого вида, не такая</w:t>
      </w:r>
      <w:r w:rsidRPr="00862E68">
        <w:rPr>
          <w:rFonts w:ascii="Times New Roman" w:hAnsi="Times New Roman"/>
          <w:bCs/>
          <w:sz w:val="28"/>
          <w:szCs w:val="28"/>
        </w:rPr>
        <w:t>, как сейчас.</w:t>
      </w:r>
    </w:p>
    <w:p w:rsidR="00FC09C3" w:rsidRPr="00862E68" w:rsidRDefault="004E4DA1" w:rsidP="00FC09C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62E68">
        <w:rPr>
          <w:rFonts w:ascii="Times New Roman" w:hAnsi="Times New Roman"/>
          <w:b/>
          <w:bCs/>
          <w:sz w:val="28"/>
          <w:szCs w:val="28"/>
        </w:rPr>
        <w:t xml:space="preserve">Актуальность </w:t>
      </w:r>
      <w:r w:rsidR="00862E68" w:rsidRPr="00862E68">
        <w:rPr>
          <w:rFonts w:ascii="Times New Roman" w:hAnsi="Times New Roman"/>
          <w:b/>
          <w:bCs/>
          <w:sz w:val="28"/>
          <w:szCs w:val="28"/>
        </w:rPr>
        <w:t>исследования</w:t>
      </w:r>
      <w:r w:rsidR="00FC09C3" w:rsidRPr="00862E68">
        <w:rPr>
          <w:rFonts w:ascii="Times New Roman" w:hAnsi="Times New Roman"/>
          <w:b/>
          <w:bCs/>
          <w:sz w:val="28"/>
          <w:szCs w:val="28"/>
        </w:rPr>
        <w:t>:</w:t>
      </w:r>
      <w:r w:rsidRPr="00862E68">
        <w:rPr>
          <w:rFonts w:ascii="Times New Roman" w:hAnsi="Times New Roman"/>
          <w:bCs/>
          <w:sz w:val="28"/>
          <w:szCs w:val="28"/>
        </w:rPr>
        <w:t xml:space="preserve"> </w:t>
      </w:r>
      <w:r w:rsidR="00FC09C3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бытовые отходы в виде упаковочного материала загрязняют окружающую среду. В повседневной жизни человек не задумывается о том, сколько ненужных вещей и отходов он выбрасывает в контейнер. А почему вещи становятся ненужными? А что, если их не выбрасывать? В последнее время проблема переработки мусора стоит на первом месте в мировом сообществе. Если бытовые отходы загрязняют окружающую среду, то необходимо использовать их вторично, в виде полезных вещей для украшения интерьера (участка детского сада), сувениров, подарков, дидактических пособий для детского сада.</w:t>
      </w:r>
    </w:p>
    <w:p w:rsidR="00FC09C3" w:rsidRPr="00862E68" w:rsidRDefault="00FC09C3" w:rsidP="00FC09C3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62E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Цель </w:t>
      </w:r>
      <w:r w:rsidR="00862E68" w:rsidRPr="00862E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работы</w:t>
      </w:r>
      <w:r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</w:t>
      </w:r>
      <w:r w:rsidRPr="00862E68">
        <w:rPr>
          <w:rFonts w:ascii="Times New Roman" w:hAnsi="Times New Roman"/>
          <w:bCs/>
          <w:sz w:val="28"/>
          <w:szCs w:val="28"/>
        </w:rPr>
        <w:t>больше получить информации о повторном</w:t>
      </w:r>
      <w:r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использование ресурсов (упаковки). </w:t>
      </w:r>
      <w:r w:rsidRPr="00862E68">
        <w:rPr>
          <w:rFonts w:ascii="Times New Roman" w:hAnsi="Times New Roman"/>
          <w:sz w:val="28"/>
          <w:szCs w:val="28"/>
        </w:rPr>
        <w:t xml:space="preserve">Познакомить своих одноклассников с историей создания </w:t>
      </w:r>
      <w:r w:rsidRPr="00862E68">
        <w:rPr>
          <w:rFonts w:ascii="Times New Roman" w:hAnsi="Times New Roman"/>
          <w:sz w:val="28"/>
          <w:szCs w:val="28"/>
        </w:rPr>
        <w:lastRenderedPageBreak/>
        <w:t>упаковки, применить повторно использование упаковки в быту, провести социологический опрос.</w:t>
      </w:r>
      <w:r w:rsidRPr="00862E6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C09C3" w:rsidRPr="00862E68" w:rsidRDefault="00FC09C3" w:rsidP="00FC09C3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62E68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FC09C3" w:rsidRPr="00862E68" w:rsidRDefault="00FC09C3" w:rsidP="00FC09C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 xml:space="preserve">1. Узнать историю создания </w:t>
      </w:r>
      <w:r w:rsidRPr="00862E68">
        <w:rPr>
          <w:rFonts w:ascii="Times New Roman" w:hAnsi="Times New Roman"/>
          <w:sz w:val="28"/>
          <w:szCs w:val="28"/>
        </w:rPr>
        <w:t>упаковки.</w:t>
      </w:r>
    </w:p>
    <w:p w:rsidR="00FC09C3" w:rsidRPr="00862E68" w:rsidRDefault="00FC09C3" w:rsidP="00FC09C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>2. Уточнить область использования упаковок в жизни человека?</w:t>
      </w:r>
    </w:p>
    <w:p w:rsidR="00FC09C3" w:rsidRPr="00862E68" w:rsidRDefault="00FC09C3" w:rsidP="00FC09C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862E68">
        <w:rPr>
          <w:rFonts w:ascii="Times New Roman" w:hAnsi="Times New Roman"/>
          <w:bCs/>
          <w:sz w:val="28"/>
          <w:szCs w:val="28"/>
        </w:rPr>
        <w:t>3. Предложить членам моей семьи использование пуфика в быту?</w:t>
      </w:r>
    </w:p>
    <w:p w:rsidR="00FC09C3" w:rsidRPr="00862E68" w:rsidRDefault="00FC09C3" w:rsidP="00FC09C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62E6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Гипотеза:</w:t>
      </w:r>
      <w:r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 бытовые упаковочные отходы загрязняют окружающую среду, то необходимо использовать их вторично в виде полезных для дома вещей. Можно ли пустые ненужные упаковки применить в жизни человека, дать им вторую жизнь?</w:t>
      </w:r>
    </w:p>
    <w:p w:rsidR="00FC09C3" w:rsidRPr="00862E68" w:rsidRDefault="00862E68" w:rsidP="00862E6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62E68">
        <w:rPr>
          <w:rFonts w:ascii="Times New Roman" w:eastAsia="Times New Roman" w:hAnsi="Times New Roman"/>
          <w:b/>
          <w:sz w:val="28"/>
          <w:szCs w:val="28"/>
          <w:lang w:eastAsia="ru-RU"/>
        </w:rPr>
        <w:t>Методы, используемые в работе</w:t>
      </w:r>
      <w:r w:rsidR="00FC09C3" w:rsidRPr="00862E68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Pr="00862E68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FC09C3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изучение </w:t>
      </w:r>
      <w:r w:rsidR="00FC09C3" w:rsidRPr="00862E68">
        <w:rPr>
          <w:rFonts w:ascii="Times New Roman" w:eastAsia="Times New Roman" w:hAnsi="Times New Roman"/>
          <w:sz w:val="28"/>
          <w:szCs w:val="28"/>
          <w:lang w:eastAsia="ru-RU"/>
        </w:rPr>
        <w:t>литературы</w:t>
      </w:r>
      <w:r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просмотр программ телевидения, </w:t>
      </w:r>
      <w:r w:rsidR="00FC09C3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поиск информации в интернете; </w:t>
      </w:r>
      <w:r w:rsidRPr="00862E68">
        <w:rPr>
          <w:rFonts w:ascii="Times New Roman" w:eastAsia="Times New Roman" w:hAnsi="Times New Roman"/>
          <w:sz w:val="28"/>
          <w:szCs w:val="28"/>
          <w:lang w:eastAsia="ru-RU"/>
        </w:rPr>
        <w:t>анкетирование,</w:t>
      </w:r>
      <w:r w:rsidR="00FC09C3" w:rsidRPr="00862E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</w:t>
      </w:r>
      <w:r w:rsidR="00FC09C3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ксперимент по созд</w:t>
      </w:r>
      <w:r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ание модели пуфика в моей семье,</w:t>
      </w:r>
      <w:r w:rsidR="00FC09C3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анализ и </w:t>
      </w:r>
      <w:r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обобщение полученной информации,</w:t>
      </w:r>
      <w:r w:rsidR="00FC09C3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исследовател</w:t>
      </w:r>
      <w:r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ьская деятельность «Мир бумаги»,</w:t>
      </w:r>
    </w:p>
    <w:p w:rsidR="00FC09C3" w:rsidRPr="00862E68" w:rsidRDefault="00FC09C3" w:rsidP="00FC09C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художественно – творческая деятельность и многое другое.</w:t>
      </w:r>
    </w:p>
    <w:p w:rsidR="00FC09C3" w:rsidRPr="00862E68" w:rsidRDefault="00FC09C3" w:rsidP="00FC09C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Таким образом, было принято решение разработать и реализовать проект «Вторая жизнь упаковки»</w:t>
      </w:r>
    </w:p>
    <w:p w:rsidR="00FC09C3" w:rsidRPr="00862E68" w:rsidRDefault="004E4DA1" w:rsidP="00FC09C3">
      <w:pPr>
        <w:shd w:val="clear" w:color="auto" w:fill="FFFFFF"/>
        <w:spacing w:after="15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62E68">
        <w:rPr>
          <w:rFonts w:ascii="Times New Roman" w:hAnsi="Times New Roman"/>
          <w:b/>
          <w:bCs/>
          <w:sz w:val="28"/>
          <w:szCs w:val="28"/>
        </w:rPr>
        <w:t xml:space="preserve">Вывод: </w:t>
      </w:r>
      <w:r w:rsidRPr="00862E68">
        <w:rPr>
          <w:rFonts w:ascii="Times New Roman" w:hAnsi="Times New Roman"/>
          <w:bCs/>
          <w:sz w:val="28"/>
          <w:szCs w:val="28"/>
        </w:rPr>
        <w:t>в ходе свое</w:t>
      </w:r>
      <w:r w:rsidR="00FC09C3" w:rsidRPr="00862E68">
        <w:rPr>
          <w:rFonts w:ascii="Times New Roman" w:hAnsi="Times New Roman"/>
          <w:bCs/>
          <w:sz w:val="28"/>
          <w:szCs w:val="28"/>
        </w:rPr>
        <w:t>го исследования я смог доказать</w:t>
      </w:r>
      <w:r w:rsidR="00FC09C3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как можно из бумаги изготовить упаковку, повторно ее использовать, </w:t>
      </w:r>
      <w:r w:rsid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узнал </w:t>
      </w:r>
      <w:bookmarkStart w:id="0" w:name="_GoBack"/>
      <w:bookmarkEnd w:id="0"/>
      <w:r w:rsidR="00FC09C3" w:rsidRPr="00862E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понятие ресурсосбережения и то, что при переработке различных отходов их можно использовать вторично в быту.</w:t>
      </w:r>
    </w:p>
    <w:p w:rsidR="004B2B13" w:rsidRPr="00862E68" w:rsidRDefault="004B2B13" w:rsidP="00FC09C3">
      <w:pPr>
        <w:spacing w:after="0" w:line="360" w:lineRule="auto"/>
        <w:jc w:val="both"/>
        <w:rPr>
          <w:sz w:val="28"/>
          <w:szCs w:val="28"/>
        </w:rPr>
      </w:pPr>
    </w:p>
    <w:sectPr w:rsidR="004B2B13" w:rsidRPr="00862E68" w:rsidSect="004231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DA1"/>
    <w:rsid w:val="000C752A"/>
    <w:rsid w:val="00423154"/>
    <w:rsid w:val="004B2B13"/>
    <w:rsid w:val="004E4DA1"/>
    <w:rsid w:val="00862E68"/>
    <w:rsid w:val="00CD08C3"/>
    <w:rsid w:val="00FC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B79E5"/>
  <w15:chartTrackingRefBased/>
  <w15:docId w15:val="{35EBAD54-79E0-4A1D-85B7-F80B11CE7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D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DA1"/>
    <w:pPr>
      <w:ind w:left="720"/>
      <w:contextualSpacing/>
    </w:pPr>
  </w:style>
  <w:style w:type="character" w:styleId="a4">
    <w:name w:val="Hyperlink"/>
    <w:basedOn w:val="a0"/>
    <w:unhideWhenUsed/>
    <w:rsid w:val="00FC09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2017-01-14T16:58:00Z</dcterms:created>
  <dcterms:modified xsi:type="dcterms:W3CDTF">2021-04-06T17:41:00Z</dcterms:modified>
</cp:coreProperties>
</file>